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5D" w:rsidRDefault="004944A8"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3A2BF32B" wp14:editId="431C989B">
            <wp:simplePos x="0" y="0"/>
            <wp:positionH relativeFrom="column">
              <wp:posOffset>382270</wp:posOffset>
            </wp:positionH>
            <wp:positionV relativeFrom="paragraph">
              <wp:posOffset>68048</wp:posOffset>
            </wp:positionV>
            <wp:extent cx="5896947" cy="1232941"/>
            <wp:effectExtent l="0" t="0" r="0" b="5715"/>
            <wp:wrapNone/>
            <wp:docPr id="2" name="Picture 2" descr="S:\Palmer Civil Construction\PC Logo for 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Palmer Civil Construction\PC Logo for Wor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947" cy="123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95D" w:rsidRPr="000A595D" w:rsidRDefault="000A595D" w:rsidP="000A595D"/>
    <w:p w:rsidR="000A595D" w:rsidRPr="000A595D" w:rsidRDefault="000A595D" w:rsidP="000A595D">
      <w:pPr>
        <w:spacing w:after="0"/>
        <w:ind w:firstLine="720"/>
        <w:jc w:val="both"/>
        <w:rPr>
          <w:rFonts w:ascii="Arial" w:hAnsi="Arial" w:cs="Arial"/>
          <w:b/>
          <w:bCs/>
        </w:rPr>
      </w:pPr>
    </w:p>
    <w:p w:rsidR="000A595D" w:rsidRPr="000A595D" w:rsidRDefault="000A595D" w:rsidP="000A595D">
      <w:pPr>
        <w:spacing w:after="0"/>
        <w:ind w:firstLine="720"/>
        <w:jc w:val="both"/>
        <w:rPr>
          <w:rFonts w:ascii="Arial" w:hAnsi="Arial" w:cs="Arial"/>
          <w:b/>
          <w:bCs/>
        </w:rPr>
      </w:pPr>
    </w:p>
    <w:p w:rsidR="004944A8" w:rsidRDefault="004944A8" w:rsidP="004944A8">
      <w:pPr>
        <w:pBdr>
          <w:bottom w:val="single" w:sz="4" w:space="1" w:color="auto"/>
        </w:pBdr>
        <w:tabs>
          <w:tab w:val="left" w:pos="3529"/>
        </w:tabs>
        <w:rPr>
          <w:rFonts w:ascii="Arial" w:hAnsi="Arial" w:cs="Arial"/>
          <w:b/>
          <w:sz w:val="56"/>
          <w:szCs w:val="56"/>
        </w:rPr>
      </w:pPr>
    </w:p>
    <w:p w:rsidR="007E6676" w:rsidRPr="004944A8" w:rsidRDefault="00B73C7B" w:rsidP="004944A8">
      <w:pPr>
        <w:pBdr>
          <w:bottom w:val="single" w:sz="4" w:space="1" w:color="auto"/>
        </w:pBdr>
        <w:tabs>
          <w:tab w:val="left" w:pos="3529"/>
        </w:tabs>
        <w:jc w:val="center"/>
        <w:rPr>
          <w:rFonts w:ascii="Arial" w:hAnsi="Arial" w:cs="Arial"/>
          <w:b/>
          <w:sz w:val="56"/>
          <w:szCs w:val="56"/>
        </w:rPr>
      </w:pPr>
      <w:r w:rsidRPr="00F44D2F">
        <w:rPr>
          <w:rFonts w:ascii="Arial" w:hAnsi="Arial" w:cs="Arial"/>
          <w:b/>
          <w:sz w:val="56"/>
          <w:szCs w:val="56"/>
        </w:rPr>
        <w:t>Environmental Policy</w:t>
      </w:r>
    </w:p>
    <w:p w:rsidR="004944A8" w:rsidRDefault="004944A8" w:rsidP="003B11E6">
      <w:pPr>
        <w:tabs>
          <w:tab w:val="left" w:pos="3529"/>
        </w:tabs>
        <w:spacing w:after="80" w:line="240" w:lineRule="auto"/>
        <w:rPr>
          <w:rFonts w:ascii="Arial" w:hAnsi="Arial" w:cs="Arial"/>
        </w:rPr>
      </w:pPr>
    </w:p>
    <w:p w:rsidR="00B73C7B" w:rsidRPr="007E6676" w:rsidRDefault="00B73C7B" w:rsidP="003B11E6">
      <w:pPr>
        <w:tabs>
          <w:tab w:val="left" w:pos="142"/>
          <w:tab w:val="left" w:pos="3529"/>
        </w:tabs>
        <w:ind w:left="426"/>
        <w:rPr>
          <w:rFonts w:ascii="Arial" w:hAnsi="Arial" w:cs="Arial"/>
        </w:rPr>
      </w:pPr>
      <w:r w:rsidRPr="007E6676">
        <w:rPr>
          <w:rFonts w:ascii="Arial" w:hAnsi="Arial" w:cs="Arial"/>
        </w:rPr>
        <w:t>This policy applies to all employees, contractors, clients and or any other personnel at a workplace under the management and or control of Palmer Earthmoving Pty Ltd.</w:t>
      </w:r>
    </w:p>
    <w:p w:rsidR="00B73C7B" w:rsidRPr="007E6676" w:rsidRDefault="00B73C7B" w:rsidP="003B11E6">
      <w:pPr>
        <w:tabs>
          <w:tab w:val="left" w:pos="3529"/>
        </w:tabs>
        <w:ind w:left="426"/>
        <w:rPr>
          <w:rFonts w:ascii="Arial" w:hAnsi="Arial" w:cs="Arial"/>
        </w:rPr>
      </w:pPr>
      <w:r w:rsidRPr="007E6676">
        <w:rPr>
          <w:rFonts w:ascii="Arial" w:hAnsi="Arial" w:cs="Arial"/>
        </w:rPr>
        <w:t>This policy affirms the commitment to provide environmentally friendly working practices in all aspects of the business.</w:t>
      </w:r>
    </w:p>
    <w:p w:rsidR="00B73C7B" w:rsidRPr="007E6676" w:rsidRDefault="00B73C7B" w:rsidP="003B11E6">
      <w:pPr>
        <w:tabs>
          <w:tab w:val="left" w:pos="3529"/>
        </w:tabs>
        <w:ind w:left="426"/>
        <w:rPr>
          <w:rFonts w:ascii="Arial" w:hAnsi="Arial" w:cs="Arial"/>
          <w:b/>
        </w:rPr>
      </w:pPr>
      <w:r w:rsidRPr="007E6676">
        <w:rPr>
          <w:rFonts w:ascii="Arial" w:hAnsi="Arial" w:cs="Arial"/>
          <w:b/>
        </w:rPr>
        <w:t>To achieve this, we will adhere to the following:</w:t>
      </w:r>
    </w:p>
    <w:p w:rsidR="00B73C7B" w:rsidRPr="007E6676" w:rsidRDefault="00B73C7B" w:rsidP="006E6E5F">
      <w:pPr>
        <w:pStyle w:val="ListParagraph"/>
        <w:numPr>
          <w:ilvl w:val="0"/>
          <w:numId w:val="3"/>
        </w:numPr>
        <w:tabs>
          <w:tab w:val="left" w:pos="3529"/>
        </w:tabs>
        <w:rPr>
          <w:rFonts w:ascii="Arial" w:hAnsi="Arial" w:cs="Arial"/>
        </w:rPr>
      </w:pPr>
      <w:r w:rsidRPr="007E6676">
        <w:rPr>
          <w:rFonts w:ascii="Arial" w:hAnsi="Arial" w:cs="Arial"/>
        </w:rPr>
        <w:t>Ensuring that everyone knows their obligations and rely on senior managers to provide visible leadership and commitment;</w:t>
      </w:r>
    </w:p>
    <w:p w:rsidR="00B73C7B" w:rsidRPr="007E6676" w:rsidRDefault="00B73C7B" w:rsidP="00B73C7B">
      <w:pPr>
        <w:tabs>
          <w:tab w:val="left" w:pos="3529"/>
        </w:tabs>
        <w:rPr>
          <w:rFonts w:ascii="Arial" w:hAnsi="Arial" w:cs="Arial"/>
        </w:rPr>
      </w:pPr>
    </w:p>
    <w:p w:rsidR="00B73C7B" w:rsidRPr="007E6676" w:rsidRDefault="00B73C7B" w:rsidP="006E6E5F">
      <w:pPr>
        <w:pStyle w:val="ListParagraph"/>
        <w:numPr>
          <w:ilvl w:val="0"/>
          <w:numId w:val="3"/>
        </w:numPr>
        <w:tabs>
          <w:tab w:val="left" w:pos="3529"/>
        </w:tabs>
        <w:rPr>
          <w:rFonts w:ascii="Arial" w:hAnsi="Arial" w:cs="Arial"/>
        </w:rPr>
      </w:pPr>
      <w:r w:rsidRPr="007E6676">
        <w:rPr>
          <w:rFonts w:ascii="Arial" w:hAnsi="Arial" w:cs="Arial"/>
        </w:rPr>
        <w:t>Providing an Environmental Management System based on AZ/NZS ISO 14001 for identifying, assessing, reporting and managing risks;</w:t>
      </w:r>
    </w:p>
    <w:p w:rsidR="00B73C7B" w:rsidRPr="007E6676" w:rsidRDefault="00B73C7B" w:rsidP="00B73C7B">
      <w:pPr>
        <w:tabs>
          <w:tab w:val="left" w:pos="3529"/>
        </w:tabs>
        <w:rPr>
          <w:rFonts w:ascii="Arial" w:hAnsi="Arial" w:cs="Arial"/>
        </w:rPr>
      </w:pPr>
    </w:p>
    <w:p w:rsidR="00B73C7B" w:rsidRPr="007E6676" w:rsidRDefault="00B73C7B" w:rsidP="006E6E5F">
      <w:pPr>
        <w:pStyle w:val="ListParagraph"/>
        <w:numPr>
          <w:ilvl w:val="0"/>
          <w:numId w:val="3"/>
        </w:numPr>
        <w:tabs>
          <w:tab w:val="left" w:pos="3529"/>
        </w:tabs>
        <w:rPr>
          <w:rFonts w:ascii="Arial" w:hAnsi="Arial" w:cs="Arial"/>
        </w:rPr>
      </w:pPr>
      <w:r w:rsidRPr="007E6676">
        <w:rPr>
          <w:rFonts w:ascii="Arial" w:hAnsi="Arial" w:cs="Arial"/>
        </w:rPr>
        <w:t>Implementing internal and third party audits and inspections to monitor compliance;</w:t>
      </w:r>
    </w:p>
    <w:p w:rsidR="00B73C7B" w:rsidRPr="007E6676" w:rsidRDefault="00B73C7B" w:rsidP="00B73C7B">
      <w:pPr>
        <w:tabs>
          <w:tab w:val="left" w:pos="3529"/>
        </w:tabs>
        <w:rPr>
          <w:rFonts w:ascii="Arial" w:hAnsi="Arial" w:cs="Arial"/>
        </w:rPr>
      </w:pPr>
    </w:p>
    <w:p w:rsidR="00B73C7B" w:rsidRPr="007E6676" w:rsidRDefault="00B73C7B" w:rsidP="006E6E5F">
      <w:pPr>
        <w:pStyle w:val="ListParagraph"/>
        <w:numPr>
          <w:ilvl w:val="0"/>
          <w:numId w:val="3"/>
        </w:numPr>
        <w:tabs>
          <w:tab w:val="left" w:pos="3529"/>
        </w:tabs>
        <w:rPr>
          <w:rFonts w:ascii="Arial" w:hAnsi="Arial" w:cs="Arial"/>
        </w:rPr>
      </w:pPr>
      <w:r w:rsidRPr="007E6676">
        <w:rPr>
          <w:rFonts w:ascii="Arial" w:hAnsi="Arial" w:cs="Arial"/>
        </w:rPr>
        <w:t>Aiming to continually improve environmental performance by ensuring that objectives and targets are set, communicated, regularl</w:t>
      </w:r>
      <w:r w:rsidR="0087116B">
        <w:rPr>
          <w:rFonts w:ascii="Arial" w:hAnsi="Arial" w:cs="Arial"/>
        </w:rPr>
        <w:t>y reviewed and incorporated in project p</w:t>
      </w:r>
      <w:r w:rsidRPr="007E6676">
        <w:rPr>
          <w:rFonts w:ascii="Arial" w:hAnsi="Arial" w:cs="Arial"/>
        </w:rPr>
        <w:t>lans;</w:t>
      </w:r>
    </w:p>
    <w:p w:rsidR="00B73C7B" w:rsidRPr="007E6676" w:rsidRDefault="00B73C7B" w:rsidP="00B73C7B">
      <w:pPr>
        <w:tabs>
          <w:tab w:val="left" w:pos="3529"/>
        </w:tabs>
        <w:rPr>
          <w:rFonts w:ascii="Arial" w:hAnsi="Arial" w:cs="Arial"/>
        </w:rPr>
      </w:pPr>
    </w:p>
    <w:p w:rsidR="00B73C7B" w:rsidRPr="007E6676" w:rsidRDefault="0087116B" w:rsidP="00B73C7B">
      <w:pPr>
        <w:pStyle w:val="ListParagraph"/>
        <w:numPr>
          <w:ilvl w:val="0"/>
          <w:numId w:val="3"/>
        </w:numPr>
        <w:tabs>
          <w:tab w:val="left" w:pos="3529"/>
        </w:tabs>
        <w:rPr>
          <w:rFonts w:ascii="Arial" w:hAnsi="Arial" w:cs="Arial"/>
        </w:rPr>
      </w:pPr>
      <w:r>
        <w:rPr>
          <w:rFonts w:ascii="Arial" w:hAnsi="Arial" w:cs="Arial"/>
        </w:rPr>
        <w:t>Where necessary, project p</w:t>
      </w:r>
      <w:r w:rsidR="00B73C7B" w:rsidRPr="007E6676">
        <w:rPr>
          <w:rFonts w:ascii="Arial" w:hAnsi="Arial" w:cs="Arial"/>
        </w:rPr>
        <w:t>lans will identify and include particular requirements standards and objectives of our clients;</w:t>
      </w:r>
    </w:p>
    <w:p w:rsidR="006E6E5F" w:rsidRPr="007E6676" w:rsidRDefault="006E6E5F" w:rsidP="006E6E5F">
      <w:pPr>
        <w:pStyle w:val="ListParagraph"/>
        <w:rPr>
          <w:rFonts w:ascii="Arial" w:hAnsi="Arial" w:cs="Arial"/>
        </w:rPr>
      </w:pPr>
    </w:p>
    <w:p w:rsidR="006E6E5F" w:rsidRPr="007E6676" w:rsidRDefault="006E6E5F" w:rsidP="006E6E5F">
      <w:pPr>
        <w:pStyle w:val="ListParagraph"/>
        <w:tabs>
          <w:tab w:val="left" w:pos="3529"/>
        </w:tabs>
        <w:rPr>
          <w:rFonts w:ascii="Arial" w:hAnsi="Arial" w:cs="Arial"/>
        </w:rPr>
      </w:pPr>
    </w:p>
    <w:p w:rsidR="00B73C7B" w:rsidRPr="007E6676" w:rsidRDefault="00B73C7B" w:rsidP="006E6E5F">
      <w:pPr>
        <w:pStyle w:val="ListParagraph"/>
        <w:numPr>
          <w:ilvl w:val="0"/>
          <w:numId w:val="3"/>
        </w:numPr>
        <w:tabs>
          <w:tab w:val="left" w:pos="3529"/>
        </w:tabs>
        <w:rPr>
          <w:rFonts w:ascii="Arial" w:hAnsi="Arial" w:cs="Arial"/>
        </w:rPr>
      </w:pPr>
      <w:r w:rsidRPr="007E6676">
        <w:rPr>
          <w:rFonts w:ascii="Arial" w:hAnsi="Arial" w:cs="Arial"/>
        </w:rPr>
        <w:t>Complying with statutory requirements, codes, standards, guidelines and other relevant requirements;</w:t>
      </w:r>
    </w:p>
    <w:p w:rsidR="00B73C7B" w:rsidRPr="007E6676" w:rsidRDefault="00B73C7B" w:rsidP="00B73C7B">
      <w:pPr>
        <w:tabs>
          <w:tab w:val="left" w:pos="3529"/>
        </w:tabs>
        <w:rPr>
          <w:rFonts w:ascii="Arial" w:hAnsi="Arial" w:cs="Arial"/>
        </w:rPr>
      </w:pPr>
    </w:p>
    <w:p w:rsidR="00B73C7B" w:rsidRPr="007E6676" w:rsidRDefault="00B73C7B" w:rsidP="006E6E5F">
      <w:pPr>
        <w:pStyle w:val="ListParagraph"/>
        <w:numPr>
          <w:ilvl w:val="0"/>
          <w:numId w:val="3"/>
        </w:numPr>
        <w:tabs>
          <w:tab w:val="left" w:pos="3529"/>
        </w:tabs>
        <w:rPr>
          <w:rFonts w:ascii="Arial" w:hAnsi="Arial" w:cs="Arial"/>
        </w:rPr>
      </w:pPr>
      <w:r w:rsidRPr="007E6676">
        <w:rPr>
          <w:rFonts w:ascii="Arial" w:hAnsi="Arial" w:cs="Arial"/>
        </w:rPr>
        <w:t>Only doi</w:t>
      </w:r>
      <w:r w:rsidR="0087116B">
        <w:rPr>
          <w:rFonts w:ascii="Arial" w:hAnsi="Arial" w:cs="Arial"/>
        </w:rPr>
        <w:t>ng business with suppliers and s</w:t>
      </w:r>
      <w:r w:rsidRPr="007E6676">
        <w:rPr>
          <w:rFonts w:ascii="Arial" w:hAnsi="Arial" w:cs="Arial"/>
        </w:rPr>
        <w:t>ub-contractors who commit and support this policy;</w:t>
      </w:r>
    </w:p>
    <w:p w:rsidR="00B73C7B" w:rsidRPr="007E6676" w:rsidRDefault="00B73C7B" w:rsidP="00B73C7B">
      <w:pPr>
        <w:tabs>
          <w:tab w:val="left" w:pos="3529"/>
        </w:tabs>
        <w:rPr>
          <w:rFonts w:ascii="Arial" w:hAnsi="Arial" w:cs="Arial"/>
        </w:rPr>
      </w:pPr>
    </w:p>
    <w:p w:rsidR="00B73C7B" w:rsidRPr="007E6676" w:rsidRDefault="00B73C7B" w:rsidP="006E6E5F">
      <w:pPr>
        <w:pStyle w:val="ListParagraph"/>
        <w:numPr>
          <w:ilvl w:val="0"/>
          <w:numId w:val="3"/>
        </w:numPr>
        <w:tabs>
          <w:tab w:val="left" w:pos="3529"/>
        </w:tabs>
        <w:rPr>
          <w:rFonts w:ascii="Arial" w:hAnsi="Arial" w:cs="Arial"/>
        </w:rPr>
      </w:pPr>
      <w:r w:rsidRPr="007E6676">
        <w:rPr>
          <w:rFonts w:ascii="Arial" w:hAnsi="Arial" w:cs="Arial"/>
        </w:rPr>
        <w:t>Developing the skills and knowledge of our employees through inductions and training programs;</w:t>
      </w:r>
    </w:p>
    <w:p w:rsidR="00B73C7B" w:rsidRPr="007E6676" w:rsidRDefault="00B73C7B" w:rsidP="00B73C7B">
      <w:pPr>
        <w:tabs>
          <w:tab w:val="left" w:pos="3529"/>
        </w:tabs>
        <w:rPr>
          <w:rFonts w:ascii="Arial" w:hAnsi="Arial" w:cs="Arial"/>
        </w:rPr>
      </w:pPr>
    </w:p>
    <w:p w:rsidR="00B73C7B" w:rsidRPr="007E6676" w:rsidRDefault="00B73C7B" w:rsidP="006E6E5F">
      <w:pPr>
        <w:pStyle w:val="ListParagraph"/>
        <w:numPr>
          <w:ilvl w:val="0"/>
          <w:numId w:val="3"/>
        </w:numPr>
        <w:tabs>
          <w:tab w:val="left" w:pos="3529"/>
        </w:tabs>
        <w:rPr>
          <w:rFonts w:ascii="Arial" w:hAnsi="Arial" w:cs="Arial"/>
        </w:rPr>
      </w:pPr>
      <w:r w:rsidRPr="007E6676">
        <w:rPr>
          <w:rFonts w:ascii="Arial" w:hAnsi="Arial" w:cs="Arial"/>
        </w:rPr>
        <w:t>Communicating openly and honestly with our people, seeking a high level of participation and encourage all employees to raise any iss</w:t>
      </w:r>
      <w:r w:rsidR="008E1718">
        <w:rPr>
          <w:rFonts w:ascii="Arial" w:hAnsi="Arial" w:cs="Arial"/>
        </w:rPr>
        <w:t>ues relating to the environment.</w:t>
      </w:r>
      <w:bookmarkStart w:id="0" w:name="_GoBack"/>
      <w:bookmarkEnd w:id="0"/>
    </w:p>
    <w:p w:rsidR="00B73C7B" w:rsidRPr="007E6676" w:rsidRDefault="00B73C7B" w:rsidP="00B73C7B">
      <w:pPr>
        <w:tabs>
          <w:tab w:val="left" w:pos="3529"/>
        </w:tabs>
        <w:rPr>
          <w:rFonts w:ascii="Arial" w:hAnsi="Arial" w:cs="Arial"/>
          <w:b/>
        </w:rPr>
      </w:pPr>
    </w:p>
    <w:p w:rsidR="003B11E6" w:rsidRDefault="003B11E6" w:rsidP="003B11E6">
      <w:pPr>
        <w:spacing w:after="0"/>
        <w:ind w:firstLine="720"/>
        <w:jc w:val="both"/>
        <w:rPr>
          <w:rFonts w:ascii="Arial" w:hAnsi="Arial" w:cs="Arial"/>
          <w:b/>
        </w:rPr>
      </w:pPr>
    </w:p>
    <w:p w:rsidR="00B73C7B" w:rsidRPr="004944A8" w:rsidRDefault="009253BA" w:rsidP="009253BA">
      <w:pPr>
        <w:spacing w:after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B11E6">
        <w:rPr>
          <w:rFonts w:ascii="Arial" w:hAnsi="Arial" w:cs="Arial"/>
          <w:b/>
          <w:bCs/>
        </w:rPr>
        <w:tab/>
      </w:r>
    </w:p>
    <w:sectPr w:rsidR="00B73C7B" w:rsidRPr="004944A8" w:rsidSect="003B11E6">
      <w:pgSz w:w="11906" w:h="16838"/>
      <w:pgMar w:top="720" w:right="720" w:bottom="720" w:left="720" w:header="708" w:footer="708" w:gutter="0"/>
      <w:pgBorders w:offsetFrom="page">
        <w:top w:val="thinThickThinMediumGap" w:sz="24" w:space="24" w:color="003B52"/>
        <w:left w:val="thinThickThinMediumGap" w:sz="24" w:space="24" w:color="003B52"/>
        <w:bottom w:val="thinThickThinMediumGap" w:sz="24" w:space="24" w:color="003B52"/>
        <w:right w:val="thinThickThinMediumGap" w:sz="24" w:space="24" w:color="003B5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012"/>
    <w:multiLevelType w:val="hybridMultilevel"/>
    <w:tmpl w:val="77B4D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C3F3C"/>
    <w:multiLevelType w:val="hybridMultilevel"/>
    <w:tmpl w:val="37341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D18A6"/>
    <w:multiLevelType w:val="hybridMultilevel"/>
    <w:tmpl w:val="70CE1206"/>
    <w:lvl w:ilvl="0" w:tplc="ED8CC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5D"/>
    <w:rsid w:val="000A595D"/>
    <w:rsid w:val="00291721"/>
    <w:rsid w:val="002B54C4"/>
    <w:rsid w:val="003B11E6"/>
    <w:rsid w:val="004944A8"/>
    <w:rsid w:val="00575511"/>
    <w:rsid w:val="006E6E5F"/>
    <w:rsid w:val="007E6676"/>
    <w:rsid w:val="0087116B"/>
    <w:rsid w:val="008E1718"/>
    <w:rsid w:val="009253BA"/>
    <w:rsid w:val="00B73C7B"/>
    <w:rsid w:val="00C942D8"/>
    <w:rsid w:val="00D816C2"/>
    <w:rsid w:val="00F4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95D"/>
    <w:pPr>
      <w:spacing w:after="0" w:line="240" w:lineRule="auto"/>
      <w:ind w:left="720"/>
      <w:contextualSpacing/>
    </w:pPr>
    <w:rPr>
      <w:lang w:val="en-US"/>
    </w:rPr>
  </w:style>
  <w:style w:type="paragraph" w:customStyle="1" w:styleId="Maintitle2">
    <w:name w:val="Main title 2"/>
    <w:basedOn w:val="Normal"/>
    <w:uiPriority w:val="99"/>
    <w:rsid w:val="000A595D"/>
    <w:pPr>
      <w:tabs>
        <w:tab w:val="left" w:pos="283"/>
      </w:tabs>
      <w:suppressAutoHyphens/>
      <w:autoSpaceDE w:val="0"/>
      <w:autoSpaceDN w:val="0"/>
      <w:adjustRightInd w:val="0"/>
      <w:spacing w:before="85" w:after="283" w:line="480" w:lineRule="atLeast"/>
      <w:textAlignment w:val="center"/>
    </w:pPr>
    <w:rPr>
      <w:rFonts w:ascii="Arial" w:eastAsia="Times New Roman" w:hAnsi="Arial" w:cs="Arial"/>
      <w:color w:val="00909B"/>
      <w:spacing w:val="3"/>
      <w:sz w:val="56"/>
      <w:szCs w:val="56"/>
      <w:lang w:val="en-GB" w:eastAsia="en-AU"/>
    </w:rPr>
  </w:style>
  <w:style w:type="paragraph" w:styleId="NoSpacing">
    <w:name w:val="No Spacing"/>
    <w:uiPriority w:val="1"/>
    <w:qFormat/>
    <w:rsid w:val="006E6E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95D"/>
    <w:pPr>
      <w:spacing w:after="0" w:line="240" w:lineRule="auto"/>
      <w:ind w:left="720"/>
      <w:contextualSpacing/>
    </w:pPr>
    <w:rPr>
      <w:lang w:val="en-US"/>
    </w:rPr>
  </w:style>
  <w:style w:type="paragraph" w:customStyle="1" w:styleId="Maintitle2">
    <w:name w:val="Main title 2"/>
    <w:basedOn w:val="Normal"/>
    <w:uiPriority w:val="99"/>
    <w:rsid w:val="000A595D"/>
    <w:pPr>
      <w:tabs>
        <w:tab w:val="left" w:pos="283"/>
      </w:tabs>
      <w:suppressAutoHyphens/>
      <w:autoSpaceDE w:val="0"/>
      <w:autoSpaceDN w:val="0"/>
      <w:adjustRightInd w:val="0"/>
      <w:spacing w:before="85" w:after="283" w:line="480" w:lineRule="atLeast"/>
      <w:textAlignment w:val="center"/>
    </w:pPr>
    <w:rPr>
      <w:rFonts w:ascii="Arial" w:eastAsia="Times New Roman" w:hAnsi="Arial" w:cs="Arial"/>
      <w:color w:val="00909B"/>
      <w:spacing w:val="3"/>
      <w:sz w:val="56"/>
      <w:szCs w:val="56"/>
      <w:lang w:val="en-GB" w:eastAsia="en-AU"/>
    </w:rPr>
  </w:style>
  <w:style w:type="paragraph" w:styleId="NoSpacing">
    <w:name w:val="No Spacing"/>
    <w:uiPriority w:val="1"/>
    <w:qFormat/>
    <w:rsid w:val="006E6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Cuthbert</dc:creator>
  <cp:lastModifiedBy>Hayley Cuthbert</cp:lastModifiedBy>
  <cp:revision>11</cp:revision>
  <cp:lastPrinted>2017-03-01T04:28:00Z</cp:lastPrinted>
  <dcterms:created xsi:type="dcterms:W3CDTF">2016-10-28T08:45:00Z</dcterms:created>
  <dcterms:modified xsi:type="dcterms:W3CDTF">2017-07-25T01:44:00Z</dcterms:modified>
</cp:coreProperties>
</file>